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bCs/>
        </w:rPr>
        <w:t>附件</w:t>
      </w:r>
      <w:r>
        <w:rPr>
          <w:rFonts w:hint="eastAsia"/>
        </w:rPr>
        <w:t>：2</w:t>
      </w:r>
      <w:r>
        <w:t>02</w:t>
      </w:r>
      <w:r>
        <w:rPr>
          <w:rFonts w:hint="eastAsia"/>
        </w:rPr>
        <w:t>4年度机械类、汽车类实践教学耗材需求明细表</w:t>
      </w:r>
    </w:p>
    <w:tbl>
      <w:tblPr>
        <w:tblStyle w:val="4"/>
        <w:tblW w:w="101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871"/>
        <w:gridCol w:w="2834"/>
        <w:gridCol w:w="714"/>
        <w:gridCol w:w="934"/>
        <w:gridCol w:w="939"/>
        <w:gridCol w:w="1244"/>
        <w:gridCol w:w="8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140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bookmarkStart w:id="0" w:name="_Toc98175196"/>
            <w:bookmarkStart w:id="1" w:name="_Toc102300311"/>
            <w:r>
              <w:rPr>
                <w:rFonts w:hint="eastAsia"/>
              </w:rPr>
              <w:t>编号</w:t>
            </w:r>
          </w:p>
        </w:tc>
        <w:tc>
          <w:tcPr>
            <w:tcW w:w="1871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>货物名称</w:t>
            </w:r>
          </w:p>
        </w:tc>
        <w:tc>
          <w:tcPr>
            <w:tcW w:w="2834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>规格型号</w:t>
            </w:r>
          </w:p>
        </w:tc>
        <w:tc>
          <w:tcPr>
            <w:tcW w:w="714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934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939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>单价（元）</w:t>
            </w:r>
          </w:p>
        </w:tc>
        <w:tc>
          <w:tcPr>
            <w:tcW w:w="1244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>小计（元）</w:t>
            </w:r>
          </w:p>
        </w:tc>
        <w:tc>
          <w:tcPr>
            <w:tcW w:w="819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85" w:type="dxa"/>
            <w:vAlign w:val="center"/>
          </w:tcPr>
          <w:p>
            <w:bookmarkStart w:id="2" w:name="OLE_LINK1" w:colFirst="4" w:colLast="6"/>
            <w:r>
              <w:rPr>
                <w:rFonts w:hint="eastAsia"/>
              </w:rPr>
              <w:t>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M20*2.5外螺纹规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M16*1.5外螺纹规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M30*2外螺纹规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M24*1.5外螺纹规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M18*1外螺纹规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游标卡尺</w:t>
            </w:r>
          </w:p>
        </w:tc>
        <w:tc>
          <w:tcPr>
            <w:tcW w:w="2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150MM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bookmarkEnd w:id="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铣削粗糙度对比样块</w:t>
            </w:r>
          </w:p>
        </w:tc>
        <w:tc>
          <w:tcPr>
            <w:tcW w:w="2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哈量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铝棒</w:t>
            </w:r>
          </w:p>
        </w:tc>
        <w:tc>
          <w:tcPr>
            <w:tcW w:w="2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Φ20*1000mm,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条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铝棒</w:t>
            </w:r>
          </w:p>
        </w:tc>
        <w:tc>
          <w:tcPr>
            <w:tcW w:w="2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对边距离30mm六角棒料</w:t>
            </w:r>
          </w:p>
          <w:p>
            <w:r>
              <w:rPr>
                <w:rFonts w:hint="eastAsia"/>
              </w:rPr>
              <w:t>（长500mm）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条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毛刺刮刀刀柄及刀片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BS1010铝专用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BT40自紧式钻夹头刀柄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BT40 ER弹簧夹头刀柄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BT40-ER25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 xml:space="preserve">4 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ER弹簧夹头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孔径5mm、6mm、8mm与BT40-ER25配套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各5个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面铣刀刀柄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BT40-FMB22-100L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 xml:space="preserve">3 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可转位面铣刀盘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EAP400R-50-22-4T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 xml:space="preserve">3 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刀片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配EAP400R-50-22-4T刀盘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片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90度外圆车刀刀杆（装三角形刀片）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 xml:space="preserve">20*20mm 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三角形刀片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片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数控切槽车刀刀杆（装3mm宽刀片）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20*20mm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 xml:space="preserve">40 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3mm槽刀刀片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刃宽3mm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片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93度外圆仿形车刀刀杆（正刀）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SVJBR2020K16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/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93度外圆仿形车刀刀杆（反刀）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SVJBL2020K16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93度刀片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与SVJBR2020K16刀杆对应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片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数控刀杆内孔镗孔刀S12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S12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内孔镗孔刀片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与S12刀杆对应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片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内螺纹刀杆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SNR0012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内螺纹刀片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与SNR0012刀杆对应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片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加工冷却乳化液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16L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桶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Z轴设定器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带机械表（50mm高）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百分表及表座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百分表表盘直径32mm</w:t>
            </w:r>
          </w:p>
          <w:p>
            <w:r>
              <w:rPr>
                <w:rFonts w:hint="eastAsia"/>
              </w:rPr>
              <w:t>2号小表座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机用铰刀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Φ10H8（直柄）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麻花钻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10mm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支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麻花钻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Φ5mm（直柄）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麻花钻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Φ9.7mm（直柄）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麻花钻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Φ8.5mm（直柄）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机用丝锥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M10*1.5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螺纹塞规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M10*1.5-6H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铝用平底立铣刀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Φ5mm（三刃）硬度55°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39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铝用平底立铣刀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Φ8mm（三刃）硬度55°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铝用平底立铣刀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Φ10mm（三刃）硬度55°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41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铝用球头立铣刀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Φ5mm硬度55°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铝用球头立铣刀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Φ8mm硬度55°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铝用45°倒角刀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8*D8*60L*90°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涂层雕刻刀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6*20°*0.2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高速钢平底立铣刀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Φ10mm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46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高速钢平底立铣刀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Φ5mm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分中棒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偏心式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毛刷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2寸，50mm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80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49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加工中心刀具车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BT40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机床铁屑钩子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钢制镀锌（尖头）8*400mm</w:t>
            </w:r>
          </w:p>
          <w:p>
            <w:r>
              <w:rPr>
                <w:rFonts w:hint="eastAsia"/>
              </w:rPr>
              <w:t>橡胶手柄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51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平锉(带柄)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12寸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80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cs="宋体"/>
                <w:b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方锉(带柄)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8寸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53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圆锉(带柄)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8寸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54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锯弓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300mm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支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55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锯片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24齿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盒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56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高度游标卡尺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300MM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支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57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钢棒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Φ30*1000mm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公斤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600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58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平口钳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5寸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59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钢直角尺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250mm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钢尺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300mm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合金号码冲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副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62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擦机布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50斤/袋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袋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工作服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薄款牛仔套装，170cm/L,长袖短袖各1套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/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纱手套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打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洗洁精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立白,1KG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瓶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防护眼镜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付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拖把桶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茶花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珊瑚绒拖把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茶花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扫把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把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创口贴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100片/盒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盒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医用棉签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10cm*50支/袋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袋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71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碘伏消毒液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100ml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瓶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r>
              <w:rPr>
                <w:rFonts w:hint="eastAsia"/>
              </w:rPr>
              <w:t>72</w:t>
            </w:r>
          </w:p>
        </w:tc>
        <w:tc>
          <w:tcPr>
            <w:tcW w:w="1871" w:type="dxa"/>
            <w:vMerge w:val="restart"/>
            <w:vAlign w:val="center"/>
          </w:tcPr>
          <w:p>
            <w:r>
              <w:rPr>
                <w:rFonts w:hint="eastAsia"/>
              </w:rPr>
              <w:t>空压机软管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PU8*5，蓝色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米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Merge w:val="continue"/>
            <w:vAlign w:val="center"/>
          </w:tcPr>
          <w:p/>
        </w:tc>
        <w:tc>
          <w:tcPr>
            <w:tcW w:w="1871" w:type="dxa"/>
            <w:vMerge w:val="continue"/>
            <w:vAlign w:val="center"/>
          </w:tcPr>
          <w:p/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PU10*6.5，蓝色</w:t>
            </w:r>
          </w:p>
        </w:tc>
        <w:tc>
          <w:tcPr>
            <w:tcW w:w="714" w:type="dxa"/>
          </w:tcPr>
          <w:p>
            <w:r>
              <w:rPr>
                <w:rFonts w:hint="eastAsia"/>
              </w:rPr>
              <w:t>米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73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洗车蜡水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桶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汽车全能水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卫斯理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泡沫清洗剂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卫士 500ml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表板腊清洗剂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卫士 450ml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气压喷水壶</w:t>
            </w:r>
          </w:p>
        </w:tc>
        <w:tc>
          <w:tcPr>
            <w:tcW w:w="2834" w:type="dxa"/>
            <w:vAlign w:val="center"/>
          </w:tcPr>
          <w:p>
            <w:r>
              <w:t xml:space="preserve">1.5L  </w:t>
            </w:r>
            <w:r>
              <w:rPr>
                <w:rFonts w:hint="eastAsia"/>
              </w:rPr>
              <w:t>耐酸碱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汽车强启动充电机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欧林2000A-220V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数字式噪音计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t>标智GM1357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鸣笛喇叭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t>江淮和悦RS车型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t xml:space="preserve">56件套1/4英寸棘轮套筒扳手EVA工具托套装 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t>史丹利（STANLEY）90-029-23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内六角</w:t>
            </w:r>
            <w:r>
              <w:t>套筒工具</w:t>
            </w:r>
          </w:p>
        </w:tc>
        <w:tc>
          <w:tcPr>
            <w:tcW w:w="2834" w:type="dxa"/>
            <w:vAlign w:val="center"/>
          </w:tcPr>
          <w:p>
            <w:r>
              <w:t> 勒塔6.3mm/10mm  40件套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冰点测试仪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内径百分表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 xml:space="preserve">中国桂林50-160/0.01MM 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汽车万用表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DY2201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汽车蓄电池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统一</w:t>
            </w:r>
            <w:r>
              <w:t>12V60AH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万用表电池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南孚</w:t>
            </w:r>
            <w:r>
              <w:t>9V</w:t>
            </w:r>
            <w:r>
              <w:rPr>
                <w:rFonts w:hint="eastAsia"/>
              </w:rPr>
              <w:t>方块电池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粒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871" w:type="dxa"/>
          </w:tcPr>
          <w:p>
            <w:r>
              <w:rPr>
                <w:rFonts w:hint="eastAsia"/>
              </w:rPr>
              <w:t>干电池</w:t>
            </w:r>
          </w:p>
        </w:tc>
        <w:tc>
          <w:tcPr>
            <w:tcW w:w="2834" w:type="dxa"/>
          </w:tcPr>
          <w:p>
            <w:r>
              <w:rPr>
                <w:rFonts w:hint="eastAsia"/>
              </w:rPr>
              <w:t>超霸</w:t>
            </w:r>
            <w:r>
              <w:t>5#1.5V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粒</w:t>
            </w:r>
          </w:p>
        </w:tc>
        <w:tc>
          <w:tcPr>
            <w:tcW w:w="934" w:type="dxa"/>
            <w:vAlign w:val="center"/>
          </w:tcPr>
          <w:p>
            <w: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干电池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超霸</w:t>
            </w:r>
            <w:r>
              <w:t>7#1.5V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粒</w:t>
            </w:r>
          </w:p>
        </w:tc>
        <w:tc>
          <w:tcPr>
            <w:tcW w:w="934" w:type="dxa"/>
            <w:vAlign w:val="center"/>
          </w:tcPr>
          <w:p>
            <w:r>
              <w:t>8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洗洁精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 xml:space="preserve">劳工牌 </w:t>
            </w:r>
            <w:r>
              <w:t>2.2kg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瓶</w:t>
            </w:r>
          </w:p>
        </w:tc>
        <w:tc>
          <w:tcPr>
            <w:tcW w:w="934" w:type="dxa"/>
            <w:vAlign w:val="center"/>
          </w:tcPr>
          <w:p>
            <w:r>
              <w:t>6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洗手砂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得力洁 4kg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盒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纱布手套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打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棉碎布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斤</w:t>
            </w:r>
          </w:p>
        </w:tc>
        <w:tc>
          <w:tcPr>
            <w:tcW w:w="934" w:type="dxa"/>
            <w:vAlign w:val="center"/>
          </w:tcPr>
          <w:p>
            <w: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公牛8030线盘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公牛3芯2.5平</w:t>
            </w:r>
            <w:r>
              <w:t>30</w:t>
            </w:r>
            <w:r>
              <w:rPr>
                <w:rFonts w:hint="eastAsia"/>
              </w:rPr>
              <w:t>米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871" w:type="dxa"/>
            <w:vAlign w:val="center"/>
          </w:tcPr>
          <w:p>
            <w:r>
              <w:t>公牛长线插座</w:t>
            </w:r>
            <w:r>
              <w:rPr>
                <w:rFonts w:hint="eastAsia"/>
              </w:rPr>
              <w:t>GN-801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5米1平方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汽车电瓶搭火线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12平方3米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条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铜棒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T2紫铜棒Φ18*300mm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活塞环压缩工具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南豫 </w:t>
            </w:r>
            <w:r>
              <w:t xml:space="preserve"> 53-175mm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螺丝刀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得力 3×150，</w:t>
            </w:r>
            <w:r>
              <w:t>强磁</w:t>
            </w:r>
            <w:r>
              <w:rPr>
                <w:rFonts w:hint="eastAsia"/>
              </w:rPr>
              <w:t>十字头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铝合金气门嘴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通用型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汽车空调制冷剂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卫斯理</w:t>
            </w:r>
            <w:r>
              <w:t>R-134A</w:t>
            </w:r>
            <w:r>
              <w:rPr>
                <w:rFonts w:hint="eastAsia"/>
              </w:rPr>
              <w:t>，</w:t>
            </w:r>
            <w:r>
              <w:t>250g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罐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除锈剂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普速 WD-40  450ml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三角车轮垫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橡胶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t>软管圆机油壶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t>保拉(Paola)500ml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垃圾袋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大号加厚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卷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拖地桶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塑料簸箕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塑料凳子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张</w:t>
            </w:r>
          </w:p>
        </w:tc>
        <w:tc>
          <w:tcPr>
            <w:tcW w:w="934" w:type="dxa"/>
            <w:vAlign w:val="center"/>
          </w:tcPr>
          <w:p>
            <w:r>
              <w:t>50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t>苯扎氯铵贴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邦迪</w:t>
            </w:r>
            <w:r>
              <w:t>创可贴</w:t>
            </w:r>
            <w:r>
              <w:rPr>
                <w:rFonts w:hint="eastAsia"/>
              </w:rPr>
              <w:t>100</w:t>
            </w:r>
            <w:r>
              <w:t>片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盒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t>医用无菌消毒棉签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50支装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t>碘伏消毒液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白云山100 ml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汽修工具车</w:t>
            </w:r>
          </w:p>
        </w:tc>
        <w:tc>
          <w:tcPr>
            <w:tcW w:w="2834" w:type="dxa"/>
            <w:vAlign w:val="center"/>
          </w:tcPr>
          <w:p>
            <w:r>
              <w:t>绿林（GREENER）DA25【黑色】五抽屉工具车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拖把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国兴 加大款大花头配1.15木柄 含木柄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平板拖把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百世好家45cm加宽3布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汽车擦布巾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易驹YJ0-283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绝缘手套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淘盾400V绝缘防电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空气清新剂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老管家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墨盒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天色TS-805XL 黑色（BK）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纸巾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洁柔PR217-24E 粉Face无香抽纸3层130抽24包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1871" w:type="dxa"/>
          </w:tcPr>
          <w:p>
            <w:r>
              <w:rPr>
                <w:rFonts w:hint="eastAsia"/>
              </w:rPr>
              <w:t>实训台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长1.2米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1871" w:type="dxa"/>
          </w:tcPr>
          <w:p>
            <w:r>
              <w:rPr>
                <w:rFonts w:hint="eastAsia"/>
              </w:rPr>
              <w:t>滤芯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1871" w:type="dxa"/>
          </w:tcPr>
          <w:p>
            <w:r>
              <w:rPr>
                <w:rFonts w:hint="eastAsia"/>
              </w:rPr>
              <w:t>过滤器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实训室遮帘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4*2（米）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条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87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扫把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利临 配木杆 皇冠（中硬毛）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内六角扳手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18件套+助力棒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轮胎光洁剂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瓶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发动机皮带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绝缘鞋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38码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双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绝缘鞋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39码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双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工服</w:t>
            </w:r>
          </w:p>
        </w:tc>
        <w:tc>
          <w:tcPr>
            <w:tcW w:w="2834" w:type="dxa"/>
            <w:vAlign w:val="center"/>
          </w:tcPr>
          <w:p/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变速器总成及皮带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两轴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default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default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卡簧钳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1871" w:type="dxa"/>
            <w:vAlign w:val="center"/>
          </w:tcPr>
          <w:p>
            <w:r>
              <w:rPr>
                <w:rFonts w:hint="eastAsia"/>
              </w:rPr>
              <w:t>大力钳、水泵钳组套</w:t>
            </w:r>
          </w:p>
        </w:tc>
        <w:tc>
          <w:tcPr>
            <w:tcW w:w="2834" w:type="dxa"/>
            <w:vAlign w:val="center"/>
          </w:tcPr>
          <w:p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/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9件菊花匙（内六角扳手）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批头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187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L、T型扳手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风炮卜只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3" w:name="_GoBack"/>
            <w:bookmarkEnd w:id="3"/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梅花扳手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开口扳手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压配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螺丝批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两用扳手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工具车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100件组合工具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9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vAlign w:val="center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9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bookmarkEnd w:id="0"/>
      <w:bookmarkEnd w:id="1"/>
    </w:tbl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mOTY5OTA3ZjFhN2MxYWRlODdmZjZlNGNiYzYwODUifQ=="/>
  </w:docVars>
  <w:rsids>
    <w:rsidRoot w:val="00795D88"/>
    <w:rsid w:val="000011BB"/>
    <w:rsid w:val="00036274"/>
    <w:rsid w:val="00053540"/>
    <w:rsid w:val="00054A04"/>
    <w:rsid w:val="00076A07"/>
    <w:rsid w:val="000A5172"/>
    <w:rsid w:val="000D57D9"/>
    <w:rsid w:val="00103872"/>
    <w:rsid w:val="00130A39"/>
    <w:rsid w:val="00131A45"/>
    <w:rsid w:val="0015682A"/>
    <w:rsid w:val="002048C3"/>
    <w:rsid w:val="00243F9B"/>
    <w:rsid w:val="00250DED"/>
    <w:rsid w:val="002805BC"/>
    <w:rsid w:val="002E3355"/>
    <w:rsid w:val="00307B77"/>
    <w:rsid w:val="0035713B"/>
    <w:rsid w:val="0038289D"/>
    <w:rsid w:val="003B7CCB"/>
    <w:rsid w:val="003D0C96"/>
    <w:rsid w:val="003F30A7"/>
    <w:rsid w:val="00430747"/>
    <w:rsid w:val="004558E2"/>
    <w:rsid w:val="00482447"/>
    <w:rsid w:val="0051043A"/>
    <w:rsid w:val="0055365E"/>
    <w:rsid w:val="0056234A"/>
    <w:rsid w:val="00571AA7"/>
    <w:rsid w:val="00585765"/>
    <w:rsid w:val="005A753F"/>
    <w:rsid w:val="005C3163"/>
    <w:rsid w:val="005C6E86"/>
    <w:rsid w:val="005D7AE5"/>
    <w:rsid w:val="005F43AD"/>
    <w:rsid w:val="005F4924"/>
    <w:rsid w:val="00656629"/>
    <w:rsid w:val="006603A7"/>
    <w:rsid w:val="007217F4"/>
    <w:rsid w:val="007514F2"/>
    <w:rsid w:val="00795D88"/>
    <w:rsid w:val="007B378C"/>
    <w:rsid w:val="008273C4"/>
    <w:rsid w:val="0084486B"/>
    <w:rsid w:val="0084735E"/>
    <w:rsid w:val="00857BDA"/>
    <w:rsid w:val="008972D8"/>
    <w:rsid w:val="008A0CB0"/>
    <w:rsid w:val="008A2D64"/>
    <w:rsid w:val="008A5817"/>
    <w:rsid w:val="00912E3D"/>
    <w:rsid w:val="00941F46"/>
    <w:rsid w:val="00964135"/>
    <w:rsid w:val="009A1CD9"/>
    <w:rsid w:val="009B618D"/>
    <w:rsid w:val="009D045B"/>
    <w:rsid w:val="009F42AD"/>
    <w:rsid w:val="009F6A2E"/>
    <w:rsid w:val="00A2641E"/>
    <w:rsid w:val="00A96D1A"/>
    <w:rsid w:val="00AC26EC"/>
    <w:rsid w:val="00AD111B"/>
    <w:rsid w:val="00B13065"/>
    <w:rsid w:val="00B14E95"/>
    <w:rsid w:val="00B42358"/>
    <w:rsid w:val="00BA0B3B"/>
    <w:rsid w:val="00BC2487"/>
    <w:rsid w:val="00BF2636"/>
    <w:rsid w:val="00C119FC"/>
    <w:rsid w:val="00C3796C"/>
    <w:rsid w:val="00C401E4"/>
    <w:rsid w:val="00C536C3"/>
    <w:rsid w:val="00C55105"/>
    <w:rsid w:val="00C93B14"/>
    <w:rsid w:val="00CA37F9"/>
    <w:rsid w:val="00CF3E6D"/>
    <w:rsid w:val="00D312A1"/>
    <w:rsid w:val="00D76C9E"/>
    <w:rsid w:val="00D90348"/>
    <w:rsid w:val="00DC15D7"/>
    <w:rsid w:val="00DD77E0"/>
    <w:rsid w:val="00E06042"/>
    <w:rsid w:val="00E93509"/>
    <w:rsid w:val="00EE41E4"/>
    <w:rsid w:val="00EE48FA"/>
    <w:rsid w:val="00EE4F6A"/>
    <w:rsid w:val="00F23FE4"/>
    <w:rsid w:val="00F242D7"/>
    <w:rsid w:val="00F33FCE"/>
    <w:rsid w:val="00F344DB"/>
    <w:rsid w:val="00F46FD3"/>
    <w:rsid w:val="00F85CFB"/>
    <w:rsid w:val="00FA2FAA"/>
    <w:rsid w:val="00FB32F0"/>
    <w:rsid w:val="00FD2C8A"/>
    <w:rsid w:val="00FE10BF"/>
    <w:rsid w:val="060317A8"/>
    <w:rsid w:val="06A3377E"/>
    <w:rsid w:val="06E25698"/>
    <w:rsid w:val="082F04D4"/>
    <w:rsid w:val="103111A6"/>
    <w:rsid w:val="10921D20"/>
    <w:rsid w:val="11034365"/>
    <w:rsid w:val="1203698D"/>
    <w:rsid w:val="12F30636"/>
    <w:rsid w:val="13551D5C"/>
    <w:rsid w:val="150E4A06"/>
    <w:rsid w:val="1A027E08"/>
    <w:rsid w:val="1B34092A"/>
    <w:rsid w:val="1F0D3E1B"/>
    <w:rsid w:val="2014753F"/>
    <w:rsid w:val="24C50162"/>
    <w:rsid w:val="25C42311"/>
    <w:rsid w:val="28663C8C"/>
    <w:rsid w:val="2CE33F5E"/>
    <w:rsid w:val="2F3B431E"/>
    <w:rsid w:val="2F8222CE"/>
    <w:rsid w:val="2FEE4CDC"/>
    <w:rsid w:val="3005243D"/>
    <w:rsid w:val="30AE438D"/>
    <w:rsid w:val="316B0553"/>
    <w:rsid w:val="35DD352C"/>
    <w:rsid w:val="36CE4427"/>
    <w:rsid w:val="374E59C0"/>
    <w:rsid w:val="390B31DF"/>
    <w:rsid w:val="39DF3CFF"/>
    <w:rsid w:val="3B2A4A8F"/>
    <w:rsid w:val="3B587B8D"/>
    <w:rsid w:val="3CE93C7A"/>
    <w:rsid w:val="3EC7548D"/>
    <w:rsid w:val="4114428E"/>
    <w:rsid w:val="41331A4A"/>
    <w:rsid w:val="43D926D1"/>
    <w:rsid w:val="43E552A3"/>
    <w:rsid w:val="44B94AD5"/>
    <w:rsid w:val="46C44AE6"/>
    <w:rsid w:val="4BC82845"/>
    <w:rsid w:val="4D3825A6"/>
    <w:rsid w:val="4DB074E0"/>
    <w:rsid w:val="4F0B3174"/>
    <w:rsid w:val="51BC4CB8"/>
    <w:rsid w:val="571C5406"/>
    <w:rsid w:val="5BB37611"/>
    <w:rsid w:val="5E4E2739"/>
    <w:rsid w:val="5FAD16DE"/>
    <w:rsid w:val="6099172B"/>
    <w:rsid w:val="65624D19"/>
    <w:rsid w:val="66C0263F"/>
    <w:rsid w:val="69D171C1"/>
    <w:rsid w:val="6A391D77"/>
    <w:rsid w:val="6BEA02A9"/>
    <w:rsid w:val="6D7011CE"/>
    <w:rsid w:val="6EBB4C74"/>
    <w:rsid w:val="705917D7"/>
    <w:rsid w:val="70BB5A8A"/>
    <w:rsid w:val="75991B7C"/>
    <w:rsid w:val="77F307A1"/>
    <w:rsid w:val="7B4743EF"/>
    <w:rsid w:val="7C8C2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宋体" w:hAnsi="宋体" w:eastAsia="宋体" w:cstheme="minorBidi"/>
      <w:color w:val="00000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016E-BCF2-4ADC-8A82-D2955E857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701</Words>
  <Characters>4000</Characters>
  <Lines>33</Lines>
  <Paragraphs>9</Paragraphs>
  <TotalTime>2</TotalTime>
  <ScaleCrop>false</ScaleCrop>
  <LinksUpToDate>false</LinksUpToDate>
  <CharactersWithSpaces>4692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2024-03-07T02:18:00Z</dcterms:created>
  <dc:creator>徐 楚轲</dc:creator>
  <cp:lastModifiedBy>Administrator</cp:lastModifiedBy>
  <cp:lastPrinted>2021-10-08T07:49:00Z</cp:lastPrinted>
  <dcterms:modified xsi:type="dcterms:W3CDTF">2024-03-11T04:10:02Z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34BDD1B591F245C3B68FECDD0B75E05A_13</vt:lpwstr>
  </property>
</Properties>
</file>