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5693">
      <w:pPr>
        <w:widowControl/>
        <w:shd w:val="clear" w:color="auto" w:fill="FFFFFF"/>
        <w:spacing w:line="440" w:lineRule="exact"/>
        <w:jc w:val="both"/>
        <w:rPr>
          <w:rFonts w:hint="eastAsia" w:ascii="仿宋_GB2312" w:hAnsi="宋体" w:eastAsia="仿宋_GB2312" w:cs="Arial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Arial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Arial"/>
          <w:kern w:val="0"/>
          <w:sz w:val="28"/>
          <w:szCs w:val="28"/>
          <w:lang w:eastAsia="zh-CN"/>
        </w:rPr>
        <w:t>：</w:t>
      </w:r>
    </w:p>
    <w:p w14:paraId="163C75D8">
      <w:pPr>
        <w:widowControl/>
        <w:shd w:val="clear" w:color="auto" w:fill="FFFFFF"/>
        <w:spacing w:line="440" w:lineRule="exact"/>
        <w:jc w:val="center"/>
        <w:rPr>
          <w:rFonts w:hint="eastAsia" w:ascii="仿宋_GB2312" w:hAnsi="宋体" w:eastAsia="仿宋_GB2312" w:cs="Arial"/>
          <w:kern w:val="0"/>
          <w:sz w:val="28"/>
          <w:szCs w:val="28"/>
        </w:rPr>
      </w:pPr>
    </w:p>
    <w:p w14:paraId="68B20490">
      <w:pPr>
        <w:widowControl/>
        <w:shd w:val="clear" w:color="auto" w:fill="FFFFFF"/>
        <w:spacing w:line="440" w:lineRule="exact"/>
        <w:jc w:val="center"/>
        <w:rPr>
          <w:rFonts w:hint="eastAsia" w:ascii="仿宋_GB2312" w:hAnsi="宋体" w:eastAsia="仿宋_GB2312" w:cs="Arial"/>
          <w:kern w:val="0"/>
          <w:sz w:val="28"/>
          <w:szCs w:val="28"/>
        </w:rPr>
      </w:pPr>
    </w:p>
    <w:p w14:paraId="516F60B2">
      <w:pPr>
        <w:widowControl/>
        <w:shd w:val="clear" w:color="auto" w:fill="FFFFFF"/>
        <w:spacing w:line="440" w:lineRule="exact"/>
        <w:jc w:val="center"/>
        <w:rPr>
          <w:rFonts w:hint="eastAsia" w:ascii="仿宋_GB2312" w:hAnsi="宋体" w:eastAsia="仿宋_GB2312" w:cs="Arial"/>
          <w:kern w:val="0"/>
          <w:sz w:val="36"/>
          <w:szCs w:val="36"/>
        </w:rPr>
      </w:pPr>
      <w:r>
        <w:rPr>
          <w:rFonts w:hint="eastAsia" w:ascii="仿宋_GB2312" w:hAnsi="宋体" w:eastAsia="仿宋_GB2312" w:cs="Arial"/>
          <w:kern w:val="0"/>
          <w:sz w:val="36"/>
          <w:szCs w:val="36"/>
        </w:rPr>
        <w:t>202</w:t>
      </w:r>
      <w:r>
        <w:rPr>
          <w:rFonts w:hint="eastAsia" w:ascii="仿宋_GB2312" w:hAnsi="宋体" w:eastAsia="仿宋_GB2312" w:cs="Arial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宋体" w:eastAsia="仿宋_GB2312" w:cs="Arial"/>
          <w:kern w:val="0"/>
          <w:sz w:val="36"/>
          <w:szCs w:val="36"/>
        </w:rPr>
        <w:t>年汕头职业技术学院</w:t>
      </w:r>
    </w:p>
    <w:p w14:paraId="59F003C0">
      <w:pPr>
        <w:widowControl/>
        <w:shd w:val="clear" w:color="auto" w:fill="FFFFFF"/>
        <w:spacing w:line="440" w:lineRule="exact"/>
        <w:jc w:val="center"/>
        <w:rPr>
          <w:rFonts w:hint="eastAsia" w:ascii="仿宋_GB2312" w:hAnsi="宋体" w:eastAsia="仿宋_GB2312" w:cs="Arial"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Arial"/>
          <w:kern w:val="0"/>
          <w:sz w:val="36"/>
          <w:szCs w:val="36"/>
        </w:rPr>
        <w:t>“</w:t>
      </w:r>
      <w:r>
        <w:rPr>
          <w:rFonts w:hint="eastAsia" w:ascii="仿宋_GB2312" w:hAnsi="宋体" w:eastAsia="仿宋_GB2312" w:cs="Arial"/>
          <w:bCs/>
          <w:kern w:val="0"/>
          <w:sz w:val="36"/>
          <w:szCs w:val="36"/>
        </w:rPr>
        <w:t>职业院校学生实习责任保险”</w:t>
      </w:r>
      <w:bookmarkStart w:id="0" w:name="_GoBack"/>
      <w:r>
        <w:rPr>
          <w:rFonts w:hint="eastAsia" w:ascii="仿宋_GB2312" w:hAnsi="宋体" w:eastAsia="仿宋_GB2312" w:cs="Arial"/>
          <w:bCs/>
          <w:kern w:val="0"/>
          <w:sz w:val="36"/>
          <w:szCs w:val="36"/>
        </w:rPr>
        <w:t>报价表</w:t>
      </w:r>
    </w:p>
    <w:bookmarkEnd w:id="0"/>
    <w:p w14:paraId="3861931D">
      <w:pPr>
        <w:widowControl/>
        <w:shd w:val="clear" w:color="auto" w:fill="FFFFFF"/>
        <w:spacing w:line="440" w:lineRule="exact"/>
        <w:jc w:val="center"/>
        <w:rPr>
          <w:rFonts w:hint="eastAsia" w:ascii="仿宋_GB2312" w:hAnsi="宋体" w:eastAsia="仿宋_GB2312" w:cs="Arial"/>
          <w:bCs/>
          <w:kern w:val="0"/>
          <w:sz w:val="36"/>
          <w:szCs w:val="36"/>
        </w:rPr>
      </w:pPr>
    </w:p>
    <w:p w14:paraId="50460417">
      <w:pPr>
        <w:widowControl/>
        <w:shd w:val="clear" w:color="auto" w:fill="FFFFFF"/>
        <w:spacing w:line="440" w:lineRule="exact"/>
        <w:jc w:val="left"/>
        <w:rPr>
          <w:rFonts w:hint="eastAsia" w:ascii="仿宋_GB2312" w:hAnsi="宋体" w:eastAsia="仿宋_GB2312" w:cs="Arial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供应商名称（盖章）：</w:t>
      </w:r>
    </w:p>
    <w:tbl>
      <w:tblPr>
        <w:tblStyle w:val="3"/>
        <w:tblW w:w="949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977"/>
        <w:gridCol w:w="1017"/>
        <w:gridCol w:w="833"/>
        <w:gridCol w:w="1127"/>
        <w:gridCol w:w="1260"/>
      </w:tblGrid>
      <w:tr w14:paraId="18C60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3BB6">
            <w:pPr>
              <w:widowControl/>
              <w:spacing w:line="4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部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门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C72A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购买内容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FF57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月数</w:t>
            </w:r>
          </w:p>
          <w:p w14:paraId="36501FC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（月）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7E4B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人数</w:t>
            </w:r>
          </w:p>
          <w:p w14:paraId="1E0793D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011AC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单价</w:t>
            </w:r>
          </w:p>
          <w:p w14:paraId="522E4481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58255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金额</w:t>
            </w:r>
          </w:p>
          <w:p w14:paraId="6CBD9BD0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（元）</w:t>
            </w:r>
          </w:p>
        </w:tc>
      </w:tr>
      <w:tr w14:paraId="3303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FBD8">
            <w:pPr>
              <w:widowControl/>
              <w:spacing w:line="440" w:lineRule="exact"/>
              <w:jc w:val="center"/>
              <w:rPr>
                <w:rFonts w:hint="eastAsia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各二级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6660">
            <w:pPr>
              <w:widowControl/>
              <w:spacing w:line="440" w:lineRule="exact"/>
              <w:jc w:val="center"/>
              <w:rPr>
                <w:rFonts w:hint="eastAsia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 w:cs="宋体"/>
                <w:kern w:val="0"/>
                <w:sz w:val="24"/>
                <w:szCs w:val="24"/>
              </w:rPr>
              <w:t>岗位实习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E30B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4062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68CF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359B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93D7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7AA9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各二级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7596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学院组织学生外出技能竞赛短期意外险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A506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0.5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3634">
            <w:pPr>
              <w:spacing w:line="4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BB9F">
            <w:pPr>
              <w:spacing w:line="4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14:paraId="74AF8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C78A">
            <w:pPr>
              <w:widowControl/>
              <w:wordWrap w:val="0"/>
              <w:spacing w:line="44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金额合计： 人民币      万    仟    佰    拾    元    角   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3B5A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5A18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4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AD66">
            <w:pPr>
              <w:widowControl/>
              <w:spacing w:line="440" w:lineRule="exact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备注：（1）单价以本报价为准，学生人数、保险起止日期仅供参考，以学院到时提供的实际参保学生名单和日期为准，保险额总价根据实际参保人数随之改变。（2）学生实习责任险、短期意外险按1-6月报价分别备注。</w:t>
            </w:r>
          </w:p>
        </w:tc>
      </w:tr>
    </w:tbl>
    <w:p w14:paraId="66D1D297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联系人姓名：                              联系方式：</w:t>
      </w:r>
    </w:p>
    <w:p w14:paraId="41FA1CB5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5E6AF53C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547A72B5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381D3480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55056143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1B59D8F7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141BD8CD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02A4EE54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2E0651A5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06E01FDF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0687CD29">
      <w:pPr>
        <w:widowControl/>
        <w:shd w:val="clear" w:color="auto" w:fill="FFFFFF"/>
        <w:spacing w:line="440" w:lineRule="exact"/>
        <w:ind w:firstLine="700" w:firstLineChars="250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2FDEA3EC">
      <w:pPr>
        <w:widowControl/>
        <w:shd w:val="clear" w:color="auto" w:fill="FFFFFF"/>
        <w:spacing w:line="440" w:lineRule="exact"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</w:p>
    <w:p w14:paraId="09983B8D">
      <w:pPr>
        <w:widowControl/>
        <w:shd w:val="clear" w:color="auto" w:fill="FFFFFF"/>
        <w:spacing w:line="440" w:lineRule="exact"/>
        <w:jc w:val="left"/>
      </w:pPr>
      <w:r>
        <w:rPr>
          <w:rFonts w:hint="eastAsia" w:ascii="仿宋_GB2312" w:eastAsia="仿宋_GB2312" w:cs="Arial"/>
          <w:kern w:val="0"/>
          <w:sz w:val="28"/>
          <w:szCs w:val="28"/>
        </w:rPr>
        <w:t>    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说明：以上报价表要用打印机打印，加盖公章，使用手写体、加行涂抹或改写无效。</w:t>
      </w:r>
    </w:p>
    <w:sectPr>
      <w:footerReference r:id="rId3" w:type="default"/>
      <w:pgSz w:w="11906" w:h="16838"/>
      <w:pgMar w:top="1418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009B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DhlNWJjOTg5ZjA4MGI2MmJkMmZiYWZiNzZhMzEifQ=="/>
  </w:docVars>
  <w:rsids>
    <w:rsidRoot w:val="28A21C35"/>
    <w:rsid w:val="28A2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2024-10-29T02:15:00Z</dcterms:created>
  <dc:creator>圣母玛利亚</dc:creator>
  <cp:lastModifiedBy>圣母玛利亚</cp:lastModifiedBy>
  <dcterms:modified xsi:type="dcterms:W3CDTF">2024-10-29T02:17:44Z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AA4AC883703648649C634F1A5B1B76E0_11</vt:lpwstr>
  </property>
</Properties>
</file>