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ED" w:rsidRDefault="00A845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CC4C1F" w:rsidRDefault="001D6952" w:rsidP="002F3787">
      <w:pPr>
        <w:jc w:val="center"/>
        <w:rPr>
          <w:rFonts w:ascii="方正仿宋简体" w:eastAsia="方正仿宋简体" w:hAnsi="仿宋"/>
          <w:b/>
          <w:sz w:val="32"/>
          <w:szCs w:val="32"/>
        </w:rPr>
      </w:pPr>
      <w:r>
        <w:rPr>
          <w:rFonts w:ascii="方正仿宋简体" w:eastAsia="方正仿宋简体" w:hAnsi="仿宋" w:hint="eastAsia"/>
          <w:b/>
          <w:sz w:val="32"/>
          <w:szCs w:val="32"/>
        </w:rPr>
        <w:t>汕头职业技术学院</w:t>
      </w:r>
      <w:r w:rsidR="002F3787">
        <w:rPr>
          <w:rFonts w:ascii="方正仿宋简体" w:eastAsia="方正仿宋简体" w:hAnsi="仿宋"/>
          <w:b/>
          <w:sz w:val="32"/>
          <w:szCs w:val="32"/>
        </w:rPr>
        <w:t>专栏</w:t>
      </w:r>
      <w:r>
        <w:rPr>
          <w:rFonts w:ascii="方正仿宋简体" w:eastAsia="方正仿宋简体" w:hAnsi="仿宋" w:hint="eastAsia"/>
          <w:b/>
          <w:sz w:val="32"/>
          <w:szCs w:val="32"/>
        </w:rPr>
        <w:t>网站项目询价</w:t>
      </w:r>
      <w:r w:rsidR="0099556E">
        <w:rPr>
          <w:rFonts w:ascii="方正仿宋简体" w:eastAsia="方正仿宋简体" w:hAnsi="仿宋" w:hint="eastAsia"/>
          <w:b/>
          <w:sz w:val="32"/>
          <w:szCs w:val="32"/>
        </w:rPr>
        <w:t>报价表</w:t>
      </w:r>
      <w:bookmarkStart w:id="0" w:name="_GoBack"/>
      <w:bookmarkEnd w:id="0"/>
    </w:p>
    <w:tbl>
      <w:tblPr>
        <w:tblStyle w:val="a5"/>
        <w:tblW w:w="8608" w:type="dxa"/>
        <w:tblLook w:val="04A0" w:firstRow="1" w:lastRow="0" w:firstColumn="1" w:lastColumn="0" w:noHBand="0" w:noVBand="1"/>
      </w:tblPr>
      <w:tblGrid>
        <w:gridCol w:w="1703"/>
        <w:gridCol w:w="4269"/>
        <w:gridCol w:w="645"/>
        <w:gridCol w:w="731"/>
        <w:gridCol w:w="1260"/>
      </w:tblGrid>
      <w:tr w:rsidR="002F3787" w:rsidTr="002F3787">
        <w:trPr>
          <w:trHeight w:val="287"/>
        </w:trPr>
        <w:tc>
          <w:tcPr>
            <w:tcW w:w="1703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4269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技术服务需求</w:t>
            </w:r>
          </w:p>
        </w:tc>
        <w:tc>
          <w:tcPr>
            <w:tcW w:w="645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31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60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 w:rsidR="002F3787" w:rsidTr="002F3787">
        <w:tc>
          <w:tcPr>
            <w:tcW w:w="1703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 w:rsidRPr="00D912CD">
              <w:rPr>
                <w:rFonts w:hint="eastAsia"/>
                <w:szCs w:val="21"/>
              </w:rPr>
              <w:t>2023</w:t>
            </w:r>
            <w:r w:rsidRPr="00D912CD">
              <w:rPr>
                <w:rFonts w:hint="eastAsia"/>
                <w:szCs w:val="21"/>
              </w:rPr>
              <w:t>年教学工作检查专栏</w:t>
            </w:r>
          </w:p>
        </w:tc>
        <w:tc>
          <w:tcPr>
            <w:tcW w:w="4269" w:type="dxa"/>
          </w:tcPr>
          <w:p w:rsidR="002F3787" w:rsidRDefault="002F3787" w:rsidP="003977C9">
            <w:pPr>
              <w:ind w:firstLineChars="200" w:firstLine="420"/>
            </w:pPr>
            <w:r>
              <w:rPr>
                <w:rFonts w:hint="eastAsia"/>
              </w:rPr>
              <w:t>学院需建设二级网站“</w:t>
            </w:r>
            <w:r w:rsidRPr="000D5A02">
              <w:rPr>
                <w:rFonts w:hint="eastAsia"/>
              </w:rPr>
              <w:t>2023</w:t>
            </w:r>
            <w:r w:rsidRPr="000D5A02">
              <w:rPr>
                <w:rFonts w:hint="eastAsia"/>
              </w:rPr>
              <w:t>年教学工作检查专栏</w:t>
            </w:r>
            <w:r>
              <w:rPr>
                <w:rFonts w:hint="eastAsia"/>
              </w:rPr>
              <w:t>”，并需协助录入相关资料。网站挂在学院网站专栏内，网站具体要求如下：</w:t>
            </w:r>
          </w:p>
          <w:p w:rsidR="002F3787" w:rsidRDefault="002F3787" w:rsidP="003977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新建设的</w:t>
            </w:r>
            <w:proofErr w:type="gramStart"/>
            <w:r>
              <w:rPr>
                <w:rFonts w:hint="eastAsia"/>
              </w:rPr>
              <w:t>网站需</w:t>
            </w:r>
            <w:proofErr w:type="gramEnd"/>
            <w:r>
              <w:rPr>
                <w:rFonts w:hint="eastAsia"/>
              </w:rPr>
              <w:t>在学院现有网站群框架上进行开发，信息安全达到学院网站</w:t>
            </w:r>
            <w:proofErr w:type="gramStart"/>
            <w:r>
              <w:rPr>
                <w:rFonts w:hint="eastAsia"/>
              </w:rPr>
              <w:t>群现有</w:t>
            </w:r>
            <w:proofErr w:type="gramEnd"/>
            <w:r>
              <w:rPr>
                <w:rFonts w:hint="eastAsia"/>
              </w:rPr>
              <w:t>信息安全保护要求。</w:t>
            </w:r>
          </w:p>
          <w:p w:rsidR="002F3787" w:rsidRDefault="002F3787" w:rsidP="003977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按学院要求搭建“</w:t>
            </w:r>
            <w:r>
              <w:rPr>
                <w:rFonts w:hint="eastAsia"/>
              </w:rPr>
              <w:t>2</w:t>
            </w:r>
            <w:r w:rsidRPr="000D5A02">
              <w:rPr>
                <w:rFonts w:hint="eastAsia"/>
              </w:rPr>
              <w:t>023</w:t>
            </w:r>
            <w:r w:rsidRPr="000D5A02">
              <w:rPr>
                <w:rFonts w:hint="eastAsia"/>
              </w:rPr>
              <w:t>年教学工作检查专栏</w:t>
            </w:r>
            <w:r>
              <w:rPr>
                <w:rFonts w:hint="eastAsia"/>
              </w:rPr>
              <w:t>”网站。</w:t>
            </w:r>
          </w:p>
          <w:p w:rsidR="002F3787" w:rsidRDefault="002F3787" w:rsidP="003977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网站包括</w:t>
            </w:r>
            <w:r>
              <w:t>首页、</w:t>
            </w:r>
            <w:r>
              <w:rPr>
                <w:rFonts w:hint="eastAsia"/>
              </w:rPr>
              <w:t>申报</w:t>
            </w:r>
            <w:r w:rsidRPr="000D5A02">
              <w:rPr>
                <w:rFonts w:hint="eastAsia"/>
              </w:rPr>
              <w:t>公文、教学工作自查报告、教学工作检查重点抽查表、教学管理规章制度汇编、教学工作检查联系人表、佐证材料</w:t>
            </w:r>
            <w:r>
              <w:rPr>
                <w:rFonts w:hint="eastAsia"/>
              </w:rPr>
              <w:t>等一级栏目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，每个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下显示相关材料及内容。</w:t>
            </w:r>
          </w:p>
          <w:p w:rsidR="002F3787" w:rsidRDefault="002F3787" w:rsidP="003977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自学院提供完整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及项目材料之日起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个工作日内完成。供应商需安排专门技术团队（不低于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名工程师）全职负责该工作，随时配合学院进行网站内容调整（含晚上及周末）。</w:t>
            </w:r>
          </w:p>
          <w:p w:rsidR="002F3787" w:rsidRDefault="002F3787" w:rsidP="003977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提供一年免费维护。</w:t>
            </w:r>
          </w:p>
        </w:tc>
        <w:tc>
          <w:tcPr>
            <w:tcW w:w="645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31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</w:p>
        </w:tc>
      </w:tr>
      <w:tr w:rsidR="002F3787" w:rsidTr="002F3787">
        <w:tc>
          <w:tcPr>
            <w:tcW w:w="1703" w:type="dxa"/>
          </w:tcPr>
          <w:p w:rsidR="002F3787" w:rsidRPr="000D5A02" w:rsidRDefault="002F3787" w:rsidP="003977C9">
            <w:pPr>
              <w:jc w:val="center"/>
            </w:pPr>
            <w:r w:rsidRPr="00D912CD">
              <w:rPr>
                <w:rFonts w:hint="eastAsia"/>
              </w:rPr>
              <w:t>首批省级规划教材推荐网站专栏</w:t>
            </w:r>
          </w:p>
        </w:tc>
        <w:tc>
          <w:tcPr>
            <w:tcW w:w="4269" w:type="dxa"/>
          </w:tcPr>
          <w:p w:rsidR="002F3787" w:rsidRDefault="002F3787" w:rsidP="003977C9">
            <w:pPr>
              <w:ind w:firstLineChars="200" w:firstLine="420"/>
            </w:pPr>
            <w:r>
              <w:rPr>
                <w:rFonts w:hint="eastAsia"/>
              </w:rPr>
              <w:t>学院需建设二级网站“</w:t>
            </w:r>
            <w:r w:rsidRPr="00016C6B">
              <w:rPr>
                <w:rFonts w:hint="eastAsia"/>
              </w:rPr>
              <w:t>首批省级规划教材推荐网站专栏</w:t>
            </w:r>
            <w:r>
              <w:rPr>
                <w:rFonts w:hint="eastAsia"/>
              </w:rPr>
              <w:t>”，并需协助录入相关资料。网站挂在学院网站专栏内，网站具体要求如下：</w:t>
            </w:r>
          </w:p>
          <w:p w:rsidR="002F3787" w:rsidRDefault="002F3787" w:rsidP="003977C9">
            <w:pPr>
              <w:pStyle w:val="1"/>
            </w:pPr>
            <w:r>
              <w:t xml:space="preserve">1. </w:t>
            </w:r>
            <w:r>
              <w:rPr>
                <w:rFonts w:hint="eastAsia"/>
              </w:rPr>
              <w:t>新建设的</w:t>
            </w:r>
            <w:proofErr w:type="gramStart"/>
            <w:r>
              <w:rPr>
                <w:rFonts w:hint="eastAsia"/>
              </w:rPr>
              <w:t>网站需</w:t>
            </w:r>
            <w:proofErr w:type="gramEnd"/>
            <w:r>
              <w:rPr>
                <w:rFonts w:hint="eastAsia"/>
              </w:rPr>
              <w:t>在学院现有网站群框架上进行开发，信息安全达到学院网站</w:t>
            </w:r>
            <w:proofErr w:type="gramStart"/>
            <w:r>
              <w:rPr>
                <w:rFonts w:hint="eastAsia"/>
              </w:rPr>
              <w:t>群现有</w:t>
            </w:r>
            <w:proofErr w:type="gramEnd"/>
            <w:r>
              <w:rPr>
                <w:rFonts w:hint="eastAsia"/>
              </w:rPr>
              <w:t>信息安全保护要求。</w:t>
            </w:r>
          </w:p>
          <w:p w:rsidR="002F3787" w:rsidRDefault="002F3787" w:rsidP="003977C9">
            <w:pPr>
              <w:pStyle w:val="1"/>
            </w:pPr>
            <w:r>
              <w:t xml:space="preserve">2. </w:t>
            </w:r>
            <w:r>
              <w:rPr>
                <w:rFonts w:hint="eastAsia"/>
              </w:rPr>
              <w:t>按学院要求搭建“</w:t>
            </w:r>
            <w:r w:rsidRPr="00016C6B">
              <w:rPr>
                <w:rFonts w:hint="eastAsia"/>
              </w:rPr>
              <w:t>首批省级规划教材推荐网站专栏</w:t>
            </w:r>
            <w:r>
              <w:rPr>
                <w:rFonts w:hint="eastAsia"/>
              </w:rPr>
              <w:t>”网站。</w:t>
            </w:r>
          </w:p>
          <w:p w:rsidR="002F3787" w:rsidRDefault="002F3787" w:rsidP="003977C9">
            <w:pPr>
              <w:pStyle w:val="1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网站包括</w:t>
            </w:r>
            <w:r>
              <w:t>首页、</w:t>
            </w:r>
            <w:r w:rsidRPr="00016C6B">
              <w:rPr>
                <w:rFonts w:hint="eastAsia"/>
              </w:rPr>
              <w:t>公文、推荐汇总表、工作联系人表</w:t>
            </w:r>
            <w:r>
              <w:rPr>
                <w:rFonts w:hint="eastAsia"/>
              </w:rPr>
              <w:t>和四本教材的</w:t>
            </w:r>
            <w:r w:rsidRPr="00016C6B">
              <w:rPr>
                <w:rFonts w:hint="eastAsia"/>
              </w:rPr>
              <w:t>申报表、推荐教材、其他必要材料</w:t>
            </w:r>
            <w:r>
              <w:rPr>
                <w:rFonts w:hint="eastAsia"/>
              </w:rPr>
              <w:t>等一级栏目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，每个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下显示相关材料及内容。</w:t>
            </w:r>
          </w:p>
          <w:p w:rsidR="002F3787" w:rsidRDefault="002F3787" w:rsidP="003977C9">
            <w:pPr>
              <w:pStyle w:val="1"/>
              <w:ind w:firstLineChars="150" w:firstLine="315"/>
            </w:pPr>
            <w:r>
              <w:rPr>
                <w:rFonts w:hint="eastAsia"/>
              </w:rPr>
              <w:t>4.</w:t>
            </w:r>
            <w:r>
              <w:t xml:space="preserve"> </w:t>
            </w:r>
            <w:r>
              <w:rPr>
                <w:rFonts w:hint="eastAsia"/>
              </w:rPr>
              <w:t>自学院提供完整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及项目材料之日起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个工作日内完成。供应商需安排专门技术团队（不低于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名工程师）全职负责该工作，随时配合学院进行网站内容调整（含晚上及周末）。</w:t>
            </w:r>
          </w:p>
          <w:p w:rsidR="002F3787" w:rsidRDefault="002F3787" w:rsidP="003977C9">
            <w:pPr>
              <w:ind w:firstLineChars="150" w:firstLine="315"/>
            </w:pPr>
            <w:r>
              <w:rPr>
                <w:rFonts w:hint="eastAsia"/>
              </w:rPr>
              <w:t>5.</w:t>
            </w:r>
            <w:r>
              <w:t xml:space="preserve"> </w:t>
            </w:r>
            <w:r>
              <w:rPr>
                <w:rFonts w:hint="eastAsia"/>
              </w:rPr>
              <w:t>提供一年免费维护。</w:t>
            </w:r>
          </w:p>
        </w:tc>
        <w:tc>
          <w:tcPr>
            <w:tcW w:w="645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31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</w:p>
        </w:tc>
      </w:tr>
      <w:tr w:rsidR="002F3787" w:rsidTr="002F3787">
        <w:tc>
          <w:tcPr>
            <w:tcW w:w="1703" w:type="dxa"/>
          </w:tcPr>
          <w:p w:rsidR="002F3787" w:rsidRPr="00D912CD" w:rsidRDefault="002F3787" w:rsidP="003977C9">
            <w:pPr>
              <w:jc w:val="center"/>
            </w:pPr>
            <w:proofErr w:type="gramStart"/>
            <w:r w:rsidRPr="00D912CD">
              <w:rPr>
                <w:rFonts w:hint="eastAsia"/>
              </w:rPr>
              <w:t>课程思政示范</w:t>
            </w:r>
            <w:proofErr w:type="gramEnd"/>
            <w:r w:rsidRPr="00D912CD">
              <w:rPr>
                <w:rFonts w:hint="eastAsia"/>
              </w:rPr>
              <w:t>计</w:t>
            </w:r>
            <w:r w:rsidRPr="00D912CD">
              <w:rPr>
                <w:rFonts w:hint="eastAsia"/>
              </w:rPr>
              <w:lastRenderedPageBreak/>
              <w:t>划专栏</w:t>
            </w:r>
          </w:p>
        </w:tc>
        <w:tc>
          <w:tcPr>
            <w:tcW w:w="4269" w:type="dxa"/>
          </w:tcPr>
          <w:p w:rsidR="002F3787" w:rsidRDefault="002F3787" w:rsidP="003977C9">
            <w:pPr>
              <w:ind w:firstLineChars="200" w:firstLine="420"/>
            </w:pPr>
            <w:r>
              <w:rPr>
                <w:rFonts w:hint="eastAsia"/>
              </w:rPr>
              <w:lastRenderedPageBreak/>
              <w:t>学院需建设二级网站“</w:t>
            </w:r>
            <w:r w:rsidRPr="00D912CD">
              <w:rPr>
                <w:rFonts w:hint="eastAsia"/>
              </w:rPr>
              <w:t>课程思政示范计</w:t>
            </w:r>
            <w:r w:rsidRPr="00D912CD">
              <w:rPr>
                <w:rFonts w:hint="eastAsia"/>
              </w:rPr>
              <w:lastRenderedPageBreak/>
              <w:t>划专栏</w:t>
            </w:r>
            <w:r>
              <w:rPr>
                <w:rFonts w:hint="eastAsia"/>
              </w:rPr>
              <w:t>”，并需协助录入相关资料。网站挂在学院网站专栏内，网站具体要求如下：</w:t>
            </w:r>
          </w:p>
          <w:p w:rsidR="002F3787" w:rsidRDefault="002F3787" w:rsidP="003977C9">
            <w:pPr>
              <w:pStyle w:val="1"/>
            </w:pPr>
            <w:r>
              <w:t xml:space="preserve">1. </w:t>
            </w:r>
            <w:r>
              <w:rPr>
                <w:rFonts w:hint="eastAsia"/>
              </w:rPr>
              <w:t>新建设的</w:t>
            </w:r>
            <w:proofErr w:type="gramStart"/>
            <w:r>
              <w:rPr>
                <w:rFonts w:hint="eastAsia"/>
              </w:rPr>
              <w:t>网站需</w:t>
            </w:r>
            <w:proofErr w:type="gramEnd"/>
            <w:r>
              <w:rPr>
                <w:rFonts w:hint="eastAsia"/>
              </w:rPr>
              <w:t>在学院现有网站群框架上进行开发，信息安全达到学院网站</w:t>
            </w:r>
            <w:proofErr w:type="gramStart"/>
            <w:r>
              <w:rPr>
                <w:rFonts w:hint="eastAsia"/>
              </w:rPr>
              <w:t>群现有</w:t>
            </w:r>
            <w:proofErr w:type="gramEnd"/>
            <w:r>
              <w:rPr>
                <w:rFonts w:hint="eastAsia"/>
              </w:rPr>
              <w:t>信息安全保护要求。</w:t>
            </w:r>
          </w:p>
          <w:p w:rsidR="002F3787" w:rsidRDefault="002F3787" w:rsidP="003977C9">
            <w:pPr>
              <w:pStyle w:val="1"/>
            </w:pPr>
            <w:r>
              <w:t xml:space="preserve">2. </w:t>
            </w:r>
            <w:r>
              <w:rPr>
                <w:rFonts w:hint="eastAsia"/>
              </w:rPr>
              <w:t>按学院要求搭建“</w:t>
            </w:r>
            <w:r w:rsidRPr="00016C6B">
              <w:rPr>
                <w:rFonts w:hint="eastAsia"/>
              </w:rPr>
              <w:t>课程思政示范计划专栏</w:t>
            </w:r>
            <w:r>
              <w:rPr>
                <w:rFonts w:hint="eastAsia"/>
              </w:rPr>
              <w:t>”网站。</w:t>
            </w:r>
          </w:p>
          <w:p w:rsidR="002F3787" w:rsidRDefault="002F3787" w:rsidP="003977C9">
            <w:pPr>
              <w:pStyle w:val="1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网站包括</w:t>
            </w:r>
            <w:r>
              <w:t>首页、</w:t>
            </w:r>
            <w:r w:rsidRPr="000D5A02">
              <w:rPr>
                <w:rFonts w:hint="eastAsia"/>
              </w:rPr>
              <w:t>公文、</w:t>
            </w:r>
            <w:r>
              <w:rPr>
                <w:rFonts w:hint="eastAsia"/>
              </w:rPr>
              <w:t>联系人和评审网站情况表</w:t>
            </w:r>
            <w:r w:rsidRPr="000D5A02">
              <w:rPr>
                <w:rFonts w:hint="eastAsia"/>
              </w:rPr>
              <w:t>、</w:t>
            </w:r>
            <w:r>
              <w:rPr>
                <w:rFonts w:hint="eastAsia"/>
              </w:rPr>
              <w:t>专项投入汇总表、申报汇总表、</w:t>
            </w:r>
            <w:proofErr w:type="gramStart"/>
            <w:r>
              <w:rPr>
                <w:rFonts w:hint="eastAsia"/>
              </w:rPr>
              <w:t>课程思政示范</w:t>
            </w:r>
            <w:proofErr w:type="gramEnd"/>
            <w:r>
              <w:rPr>
                <w:rFonts w:hint="eastAsia"/>
              </w:rPr>
              <w:t>计划管理文件、各项目申报材料等一级栏目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，每个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下显示相关材料及内容。</w:t>
            </w:r>
          </w:p>
          <w:p w:rsidR="002F3787" w:rsidRDefault="002F3787" w:rsidP="003977C9">
            <w:pPr>
              <w:pStyle w:val="1"/>
              <w:ind w:firstLineChars="150" w:firstLine="315"/>
            </w:pPr>
            <w:r>
              <w:rPr>
                <w:rFonts w:hint="eastAsia"/>
              </w:rPr>
              <w:t>4.</w:t>
            </w:r>
            <w:r>
              <w:t xml:space="preserve"> </w:t>
            </w:r>
            <w:r>
              <w:rPr>
                <w:rFonts w:hint="eastAsia"/>
              </w:rPr>
              <w:t>自学院提供完整</w:t>
            </w:r>
            <w:proofErr w:type="gramStart"/>
            <w:r>
              <w:rPr>
                <w:rFonts w:hint="eastAsia"/>
              </w:rPr>
              <w:t>版块</w:t>
            </w:r>
            <w:proofErr w:type="gramEnd"/>
            <w:r>
              <w:rPr>
                <w:rFonts w:hint="eastAsia"/>
              </w:rPr>
              <w:t>及项目材料之日起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个工作日内完成。供应商需安排专门技术团队（不低于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名工程师）全职负责该工作，随时配合学院进行网站内容调整（含晚上及周末）。</w:t>
            </w:r>
          </w:p>
          <w:p w:rsidR="002F3787" w:rsidRDefault="002F3787" w:rsidP="003977C9">
            <w:pPr>
              <w:ind w:firstLineChars="200" w:firstLine="420"/>
            </w:pPr>
            <w:r>
              <w:rPr>
                <w:rFonts w:hint="eastAsia"/>
              </w:rPr>
              <w:t>5.</w:t>
            </w:r>
            <w:r>
              <w:t xml:space="preserve"> </w:t>
            </w:r>
            <w:r>
              <w:rPr>
                <w:rFonts w:hint="eastAsia"/>
              </w:rPr>
              <w:t>提供一年免费维护。</w:t>
            </w:r>
          </w:p>
        </w:tc>
        <w:tc>
          <w:tcPr>
            <w:tcW w:w="645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项</w:t>
            </w:r>
          </w:p>
        </w:tc>
        <w:tc>
          <w:tcPr>
            <w:tcW w:w="731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</w:tcPr>
          <w:p w:rsidR="002F3787" w:rsidRDefault="002F3787" w:rsidP="003977C9">
            <w:pPr>
              <w:jc w:val="center"/>
              <w:rPr>
                <w:szCs w:val="21"/>
              </w:rPr>
            </w:pPr>
          </w:p>
        </w:tc>
      </w:tr>
    </w:tbl>
    <w:p w:rsidR="00CC4C1F" w:rsidRDefault="001D6952">
      <w:r>
        <w:rPr>
          <w:rFonts w:hint="eastAsia"/>
        </w:rPr>
        <w:lastRenderedPageBreak/>
        <w:t>报价</w:t>
      </w:r>
      <w:r>
        <w:t>公司名称：</w:t>
      </w:r>
      <w:r>
        <w:rPr>
          <w:rFonts w:hint="eastAsia"/>
        </w:rPr>
        <w:t>（盖章</w:t>
      </w:r>
      <w:r>
        <w:t>）</w:t>
      </w:r>
    </w:p>
    <w:p w:rsidR="00CC4C1F" w:rsidRDefault="001D6952">
      <w:r>
        <w:rPr>
          <w:rFonts w:hint="eastAsia"/>
        </w:rPr>
        <w:t>联系</w:t>
      </w:r>
      <w:r>
        <w:t>人：</w:t>
      </w:r>
      <w:r>
        <w:rPr>
          <w:rFonts w:hint="eastAsia"/>
        </w:rPr>
        <w:t xml:space="preserve">                     </w:t>
      </w:r>
      <w:r>
        <w:t>联系电话：</w:t>
      </w:r>
    </w:p>
    <w:p w:rsidR="00CC4C1F" w:rsidRDefault="00CC4C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CC4C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94" w:rsidRDefault="00172A94">
      <w:r>
        <w:separator/>
      </w:r>
    </w:p>
  </w:endnote>
  <w:endnote w:type="continuationSeparator" w:id="0">
    <w:p w:rsidR="00172A94" w:rsidRDefault="0017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325998"/>
    </w:sdtPr>
    <w:sdtEndPr/>
    <w:sdtContent>
      <w:p w:rsidR="00CC4C1F" w:rsidRDefault="001D69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87" w:rsidRPr="002F3787">
          <w:rPr>
            <w:noProof/>
            <w:lang w:val="zh-CN"/>
          </w:rPr>
          <w:t>2</w:t>
        </w:r>
        <w:r>
          <w:fldChar w:fldCharType="end"/>
        </w:r>
      </w:p>
    </w:sdtContent>
  </w:sdt>
  <w:p w:rsidR="00CC4C1F" w:rsidRDefault="00CC4C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94" w:rsidRDefault="00172A94">
      <w:r>
        <w:separator/>
      </w:r>
    </w:p>
  </w:footnote>
  <w:footnote w:type="continuationSeparator" w:id="0">
    <w:p w:rsidR="00172A94" w:rsidRDefault="0017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01885"/>
    <w:multiLevelType w:val="multilevel"/>
    <w:tmpl w:val="5C60188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zMDJkYWRkZTdiNTZiNTE3ZmUxYjhjZmVhNjYyZWUifQ=="/>
  </w:docVars>
  <w:rsids>
    <w:rsidRoot w:val="00F52092"/>
    <w:rsid w:val="000960ED"/>
    <w:rsid w:val="00172A94"/>
    <w:rsid w:val="001A7E1C"/>
    <w:rsid w:val="001D6952"/>
    <w:rsid w:val="001F4B97"/>
    <w:rsid w:val="0023300A"/>
    <w:rsid w:val="00293ACB"/>
    <w:rsid w:val="002C14E3"/>
    <w:rsid w:val="002F3787"/>
    <w:rsid w:val="00317E57"/>
    <w:rsid w:val="0039617B"/>
    <w:rsid w:val="003963DE"/>
    <w:rsid w:val="003F341B"/>
    <w:rsid w:val="00595B4E"/>
    <w:rsid w:val="006D3071"/>
    <w:rsid w:val="0099556E"/>
    <w:rsid w:val="00A845ED"/>
    <w:rsid w:val="00A92427"/>
    <w:rsid w:val="00C8088E"/>
    <w:rsid w:val="00CC4C1F"/>
    <w:rsid w:val="00F52092"/>
    <w:rsid w:val="024A77C8"/>
    <w:rsid w:val="06E82160"/>
    <w:rsid w:val="09255E34"/>
    <w:rsid w:val="0D9C4217"/>
    <w:rsid w:val="182D6E5B"/>
    <w:rsid w:val="20805EA8"/>
    <w:rsid w:val="25A2234A"/>
    <w:rsid w:val="294C3190"/>
    <w:rsid w:val="2B381736"/>
    <w:rsid w:val="31D15673"/>
    <w:rsid w:val="3E7D735A"/>
    <w:rsid w:val="400E6A3E"/>
    <w:rsid w:val="4F4D097E"/>
    <w:rsid w:val="52BB3363"/>
    <w:rsid w:val="58156127"/>
    <w:rsid w:val="5B1F2225"/>
    <w:rsid w:val="5E552CAA"/>
    <w:rsid w:val="6306683C"/>
    <w:rsid w:val="6884290E"/>
    <w:rsid w:val="6FE86B58"/>
    <w:rsid w:val="7818510E"/>
    <w:rsid w:val="7A7079A6"/>
    <w:rsid w:val="7CE47CD3"/>
    <w:rsid w:val="7D6E1B55"/>
    <w:rsid w:val="7E1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3191FE-1D11-498E-B6B7-682E7D8F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960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60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SZY</cp:lastModifiedBy>
  <cp:revision>15</cp:revision>
  <cp:lastPrinted>2023-03-21T08:35:00Z</cp:lastPrinted>
  <dcterms:created xsi:type="dcterms:W3CDTF">2020-11-21T01:35:00Z</dcterms:created>
  <dcterms:modified xsi:type="dcterms:W3CDTF">2023-03-21T09:37:00Z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3915E90535604B54BA65A8F57D25B134</vt:lpwstr>
  </property>
</Properties>
</file>